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59" w:rsidRPr="00607720" w:rsidRDefault="008F58BC" w:rsidP="00564FAF">
      <w:pPr>
        <w:jc w:val="center"/>
        <w:rPr>
          <w:rFonts w:ascii="宋体" w:hAnsi="宋体"/>
          <w:b/>
          <w:sz w:val="44"/>
          <w:szCs w:val="44"/>
        </w:rPr>
      </w:pPr>
      <w:r w:rsidRPr="0046184C">
        <w:rPr>
          <w:rFonts w:ascii="宋体" w:hAnsi="宋体" w:hint="eastAsia"/>
          <w:b/>
          <w:sz w:val="44"/>
          <w:szCs w:val="44"/>
        </w:rPr>
        <w:t>德州市第二人民医院</w:t>
      </w:r>
      <w:r>
        <w:rPr>
          <w:rFonts w:ascii="宋体" w:hAnsi="宋体" w:hint="eastAsia"/>
          <w:b/>
          <w:sz w:val="44"/>
          <w:szCs w:val="44"/>
        </w:rPr>
        <w:t>公开招聘</w:t>
      </w:r>
      <w:r w:rsidR="00CF3E81">
        <w:rPr>
          <w:rFonts w:ascii="宋体" w:hAnsi="宋体" w:hint="eastAsia"/>
          <w:b/>
          <w:sz w:val="44"/>
          <w:szCs w:val="44"/>
        </w:rPr>
        <w:t>财会</w:t>
      </w:r>
      <w:r w:rsidR="00564FAF">
        <w:rPr>
          <w:rFonts w:ascii="宋体" w:hAnsi="宋体" w:hint="eastAsia"/>
          <w:b/>
          <w:sz w:val="44"/>
          <w:szCs w:val="44"/>
        </w:rPr>
        <w:t>工作</w:t>
      </w:r>
      <w:r w:rsidRPr="0046184C">
        <w:rPr>
          <w:rFonts w:ascii="宋体" w:hAnsi="宋体" w:hint="eastAsia"/>
          <w:b/>
          <w:sz w:val="44"/>
          <w:szCs w:val="44"/>
        </w:rPr>
        <w:t>人</w:t>
      </w:r>
      <w:r>
        <w:rPr>
          <w:rFonts w:ascii="宋体" w:hAnsi="宋体" w:hint="eastAsia"/>
          <w:b/>
          <w:sz w:val="44"/>
          <w:szCs w:val="44"/>
        </w:rPr>
        <w:t>员</w:t>
      </w:r>
      <w:r w:rsidR="0056781B">
        <w:rPr>
          <w:rFonts w:ascii="宋体" w:hAnsi="宋体" w:hint="eastAsia"/>
          <w:b/>
          <w:sz w:val="44"/>
          <w:szCs w:val="44"/>
        </w:rPr>
        <w:t>简章</w:t>
      </w:r>
    </w:p>
    <w:p w:rsidR="008F58BC" w:rsidRPr="00AB156F" w:rsidRDefault="008F58BC" w:rsidP="00741E59">
      <w:pPr>
        <w:spacing w:line="540" w:lineRule="exact"/>
        <w:ind w:firstLineChars="200" w:firstLine="643"/>
        <w:rPr>
          <w:rFonts w:ascii="宋体" w:hAnsi="宋体" w:cs="Arial"/>
          <w:b/>
          <w:color w:val="333333"/>
          <w:sz w:val="32"/>
          <w:szCs w:val="32"/>
        </w:rPr>
      </w:pPr>
      <w:r w:rsidRPr="00AB156F">
        <w:rPr>
          <w:rFonts w:ascii="宋体" w:hAnsi="宋体" w:cs="Arial" w:hint="eastAsia"/>
          <w:b/>
          <w:color w:val="333333"/>
          <w:sz w:val="32"/>
          <w:szCs w:val="32"/>
        </w:rPr>
        <w:t>一、招聘原则</w:t>
      </w:r>
      <w:r>
        <w:rPr>
          <w:rFonts w:ascii="宋体" w:hAnsi="宋体" w:cs="Arial" w:hint="eastAsia"/>
          <w:b/>
          <w:color w:val="333333"/>
          <w:sz w:val="32"/>
          <w:szCs w:val="32"/>
        </w:rPr>
        <w:t>及</w:t>
      </w:r>
      <w:r w:rsidRPr="00AB156F">
        <w:rPr>
          <w:rFonts w:ascii="宋体" w:hAnsi="宋体" w:cs="Arial" w:hint="eastAsia"/>
          <w:b/>
          <w:color w:val="333333"/>
          <w:sz w:val="32"/>
          <w:szCs w:val="32"/>
        </w:rPr>
        <w:t>方式</w:t>
      </w:r>
    </w:p>
    <w:p w:rsidR="008F58BC" w:rsidRDefault="008F58BC" w:rsidP="00741E59">
      <w:pPr>
        <w:spacing w:line="540" w:lineRule="exac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坚持德才兼备、公开、平等、竞争、择优的原则，采取理论考试、面试相结合的方式进行。</w:t>
      </w:r>
    </w:p>
    <w:p w:rsidR="008F58BC" w:rsidRPr="00AB156F" w:rsidRDefault="008F58BC" w:rsidP="00741E59">
      <w:pPr>
        <w:spacing w:line="540" w:lineRule="exact"/>
        <w:ind w:leftChars="304" w:left="638"/>
        <w:rPr>
          <w:rFonts w:ascii="宋体" w:hAnsi="宋体" w:cs="Arial"/>
          <w:b/>
          <w:color w:val="333333"/>
          <w:sz w:val="32"/>
          <w:szCs w:val="32"/>
        </w:rPr>
      </w:pPr>
      <w:r w:rsidRPr="00AB156F">
        <w:rPr>
          <w:rFonts w:ascii="宋体" w:hAnsi="宋体" w:cs="Arial" w:hint="eastAsia"/>
          <w:b/>
          <w:color w:val="333333"/>
          <w:sz w:val="32"/>
          <w:szCs w:val="32"/>
        </w:rPr>
        <w:t>二、招聘对象和条件</w:t>
      </w:r>
    </w:p>
    <w:p w:rsidR="008F58BC" w:rsidRDefault="008F58BC" w:rsidP="00741E59">
      <w:pPr>
        <w:spacing w:line="540" w:lineRule="exac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1</w:t>
      </w:r>
      <w:r w:rsidR="00564FAF">
        <w:rPr>
          <w:rFonts w:ascii="仿宋_GB2312" w:eastAsia="仿宋_GB2312" w:hAnsi="Arial" w:cs="Arial" w:hint="eastAsia"/>
          <w:color w:val="333333"/>
          <w:sz w:val="32"/>
          <w:szCs w:val="32"/>
        </w:rPr>
        <w:t>.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资质条件：热爱</w:t>
      </w:r>
      <w:r w:rsidR="00CF3E81">
        <w:rPr>
          <w:rFonts w:ascii="仿宋_GB2312" w:eastAsia="仿宋_GB2312" w:hAnsi="Arial" w:cs="Arial" w:hint="eastAsia"/>
          <w:color w:val="333333"/>
          <w:sz w:val="32"/>
          <w:szCs w:val="32"/>
        </w:rPr>
        <w:t>财会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工作，遵纪守法，有良好的思想道德修养，沟通能力强；</w:t>
      </w:r>
    </w:p>
    <w:p w:rsidR="008F58BC" w:rsidRDefault="008F58BC" w:rsidP="00741E59">
      <w:pPr>
        <w:spacing w:line="540" w:lineRule="exac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2</w:t>
      </w:r>
      <w:r w:rsidR="00564FAF">
        <w:rPr>
          <w:rFonts w:ascii="仿宋_GB2312" w:eastAsia="仿宋_GB2312" w:hAnsi="Arial" w:cs="Arial" w:hint="eastAsia"/>
          <w:color w:val="333333"/>
          <w:sz w:val="32"/>
          <w:szCs w:val="32"/>
        </w:rPr>
        <w:t>.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学历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及专业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条件：</w:t>
      </w:r>
      <w:r w:rsidR="008A3570">
        <w:rPr>
          <w:rFonts w:ascii="仿宋_GB2312" w:eastAsia="仿宋_GB2312" w:hAnsi="Arial" w:cs="Arial" w:hint="eastAsia"/>
          <w:color w:val="333333"/>
          <w:sz w:val="32"/>
          <w:szCs w:val="32"/>
        </w:rPr>
        <w:t>全日制本科以上学历</w:t>
      </w:r>
      <w:r w:rsidR="00CF3E81">
        <w:rPr>
          <w:rFonts w:ascii="仿宋_GB2312" w:eastAsia="仿宋_GB2312" w:hAnsi="Arial" w:cs="Arial" w:hint="eastAsia"/>
          <w:color w:val="333333"/>
          <w:sz w:val="32"/>
          <w:szCs w:val="32"/>
        </w:rPr>
        <w:t>、具有会计从业资格证</w:t>
      </w:r>
      <w:r w:rsidR="00CF3E81">
        <w:rPr>
          <w:rFonts w:ascii="仿宋_GB2312" w:eastAsia="仿宋_GB2312" w:hAnsi="Arial" w:cs="Arial"/>
          <w:color w:val="333333"/>
          <w:sz w:val="32"/>
          <w:szCs w:val="32"/>
        </w:rPr>
        <w:t xml:space="preserve"> </w:t>
      </w:r>
      <w:r w:rsidR="00CF3E81">
        <w:rPr>
          <w:rFonts w:ascii="仿宋_GB2312" w:eastAsia="仿宋_GB2312" w:hAnsi="Arial" w:cs="Arial" w:hint="eastAsia"/>
          <w:color w:val="333333"/>
          <w:sz w:val="32"/>
          <w:szCs w:val="32"/>
        </w:rPr>
        <w:t>。</w:t>
      </w:r>
    </w:p>
    <w:p w:rsidR="00695494" w:rsidRDefault="008F58BC" w:rsidP="00695494">
      <w:pPr>
        <w:spacing w:line="540" w:lineRule="exact"/>
        <w:ind w:left="1" w:firstLineChars="176" w:firstLine="563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3</w:t>
      </w:r>
      <w:r w:rsidR="00564FAF">
        <w:rPr>
          <w:rFonts w:ascii="仿宋_GB2312" w:eastAsia="仿宋_GB2312" w:hAnsi="Arial" w:cs="Arial" w:hint="eastAsia"/>
          <w:color w:val="333333"/>
          <w:sz w:val="32"/>
          <w:szCs w:val="32"/>
        </w:rPr>
        <w:t>.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年龄条件：</w:t>
      </w:r>
      <w:r w:rsidR="008A3570">
        <w:rPr>
          <w:rFonts w:ascii="仿宋_GB2312" w:eastAsia="仿宋_GB2312" w:hAnsi="Arial" w:cs="Arial" w:hint="eastAsia"/>
          <w:color w:val="333333"/>
          <w:sz w:val="32"/>
          <w:szCs w:val="32"/>
        </w:rPr>
        <w:t>25</w:t>
      </w:r>
      <w:r w:rsidR="00CF3E81">
        <w:rPr>
          <w:rFonts w:ascii="仿宋_GB2312" w:eastAsia="仿宋_GB2312" w:hAnsi="Arial" w:cs="Arial" w:hint="eastAsia"/>
          <w:color w:val="333333"/>
          <w:sz w:val="32"/>
          <w:szCs w:val="32"/>
        </w:rPr>
        <w:t>周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岁以下</w:t>
      </w:r>
      <w:r w:rsidR="00CF3E81">
        <w:rPr>
          <w:rFonts w:ascii="仿宋_GB2312" w:eastAsia="仿宋_GB2312" w:hAnsi="Arial" w:cs="Arial" w:hint="eastAsia"/>
          <w:color w:val="333333"/>
          <w:sz w:val="32"/>
          <w:szCs w:val="32"/>
        </w:rPr>
        <w:t>。</w:t>
      </w:r>
    </w:p>
    <w:p w:rsidR="008F58BC" w:rsidRDefault="008F58BC" w:rsidP="00695494">
      <w:pPr>
        <w:spacing w:line="540" w:lineRule="exact"/>
        <w:ind w:left="1" w:firstLineChars="176" w:firstLine="563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4</w:t>
      </w:r>
      <w:r w:rsidR="00564FAF">
        <w:rPr>
          <w:rFonts w:ascii="仿宋_GB2312" w:eastAsia="仿宋_GB2312" w:hAnsi="Arial" w:cs="Arial" w:hint="eastAsia"/>
          <w:color w:val="333333"/>
          <w:sz w:val="32"/>
          <w:szCs w:val="32"/>
        </w:rPr>
        <w:t>.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身体条件：身体健康</w:t>
      </w:r>
      <w:r w:rsidR="008A3570">
        <w:rPr>
          <w:rFonts w:ascii="仿宋_GB2312" w:eastAsia="仿宋_GB2312" w:hAnsi="Arial" w:cs="Arial" w:hint="eastAsia"/>
          <w:color w:val="333333"/>
          <w:sz w:val="32"/>
          <w:szCs w:val="32"/>
        </w:rPr>
        <w:t>。</w:t>
      </w:r>
    </w:p>
    <w:p w:rsidR="008F58BC" w:rsidRDefault="00ED2596" w:rsidP="00741E59">
      <w:pPr>
        <w:spacing w:line="540" w:lineRule="exact"/>
        <w:ind w:firstLineChars="200" w:firstLine="643"/>
        <w:rPr>
          <w:rFonts w:ascii="宋体" w:hAnsi="宋体" w:cs="Arial"/>
          <w:b/>
          <w:color w:val="333333"/>
          <w:sz w:val="32"/>
          <w:szCs w:val="32"/>
        </w:rPr>
      </w:pPr>
      <w:r>
        <w:rPr>
          <w:rFonts w:ascii="宋体" w:hAnsi="宋体" w:cs="Arial" w:hint="eastAsia"/>
          <w:b/>
          <w:color w:val="333333"/>
          <w:sz w:val="32"/>
          <w:szCs w:val="32"/>
        </w:rPr>
        <w:t>三</w:t>
      </w:r>
      <w:r w:rsidR="008A3570">
        <w:rPr>
          <w:rFonts w:ascii="宋体" w:hAnsi="宋体" w:cs="Arial" w:hint="eastAsia"/>
          <w:b/>
          <w:color w:val="333333"/>
          <w:sz w:val="32"/>
          <w:szCs w:val="32"/>
        </w:rPr>
        <w:t>、招聘人数：</w:t>
      </w:r>
      <w:r w:rsidR="008A3570" w:rsidRPr="00526B20">
        <w:rPr>
          <w:rFonts w:ascii="仿宋_GB2312" w:eastAsia="仿宋_GB2312" w:hAnsi="Arial" w:cs="Arial" w:hint="eastAsia"/>
          <w:color w:val="333333"/>
          <w:sz w:val="32"/>
          <w:szCs w:val="32"/>
        </w:rPr>
        <w:t>4名</w:t>
      </w:r>
    </w:p>
    <w:p w:rsidR="008A3570" w:rsidRPr="00AB156F" w:rsidRDefault="008A3570" w:rsidP="00741E59">
      <w:pPr>
        <w:spacing w:line="540" w:lineRule="exact"/>
        <w:ind w:firstLineChars="200" w:firstLine="643"/>
        <w:rPr>
          <w:rFonts w:ascii="宋体" w:hAnsi="宋体" w:cs="Arial"/>
          <w:b/>
          <w:color w:val="333333"/>
          <w:sz w:val="32"/>
          <w:szCs w:val="32"/>
        </w:rPr>
      </w:pPr>
      <w:r>
        <w:rPr>
          <w:rFonts w:ascii="宋体" w:hAnsi="宋体" w:cs="Arial" w:hint="eastAsia"/>
          <w:b/>
          <w:color w:val="333333"/>
          <w:sz w:val="32"/>
          <w:szCs w:val="32"/>
        </w:rPr>
        <w:t>四、报名</w:t>
      </w:r>
    </w:p>
    <w:p w:rsidR="00A60C64" w:rsidRDefault="008F58BC" w:rsidP="00A06DB8">
      <w:pPr>
        <w:spacing w:line="540" w:lineRule="exac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1</w:t>
      </w:r>
      <w:r w:rsidR="00A06DB8">
        <w:rPr>
          <w:rFonts w:ascii="仿宋_GB2312" w:eastAsia="仿宋_GB2312" w:hAnsi="Arial" w:cs="Arial" w:hint="eastAsia"/>
          <w:color w:val="333333"/>
          <w:sz w:val="32"/>
          <w:szCs w:val="32"/>
        </w:rPr>
        <w:t>.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报名时间： 201</w:t>
      </w:r>
      <w:r w:rsidR="00CF3E81">
        <w:rPr>
          <w:rFonts w:ascii="仿宋_GB2312" w:eastAsia="仿宋_GB2312" w:hAnsi="Arial" w:cs="Arial" w:hint="eastAsia"/>
          <w:color w:val="333333"/>
          <w:sz w:val="32"/>
          <w:szCs w:val="32"/>
        </w:rPr>
        <w:t>7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年</w:t>
      </w:r>
      <w:r w:rsidR="00CF3E81">
        <w:rPr>
          <w:rFonts w:ascii="仿宋_GB2312" w:eastAsia="仿宋_GB2312" w:hAnsi="Arial" w:cs="Arial" w:hint="eastAsia"/>
          <w:color w:val="333333"/>
          <w:sz w:val="32"/>
          <w:szCs w:val="32"/>
        </w:rPr>
        <w:t>3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月</w:t>
      </w:r>
      <w:r w:rsidR="008A3570">
        <w:rPr>
          <w:rFonts w:ascii="仿宋_GB2312" w:eastAsia="仿宋_GB2312" w:hAnsi="Arial" w:cs="Arial" w:hint="eastAsia"/>
          <w:color w:val="333333"/>
          <w:sz w:val="32"/>
          <w:szCs w:val="32"/>
        </w:rPr>
        <w:t>25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日----- </w:t>
      </w:r>
      <w:r w:rsidR="00CF3E81">
        <w:rPr>
          <w:rFonts w:ascii="仿宋_GB2312" w:eastAsia="仿宋_GB2312" w:hAnsi="Arial" w:cs="Arial" w:hint="eastAsia"/>
          <w:color w:val="333333"/>
          <w:sz w:val="32"/>
          <w:szCs w:val="32"/>
        </w:rPr>
        <w:t>3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月</w:t>
      </w:r>
      <w:r w:rsidR="00CF3E81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</w:t>
      </w:r>
      <w:r w:rsidR="008A3570">
        <w:rPr>
          <w:rFonts w:ascii="仿宋_GB2312" w:eastAsia="仿宋_GB2312" w:hAnsi="Arial" w:cs="Arial" w:hint="eastAsia"/>
          <w:color w:val="333333"/>
          <w:sz w:val="32"/>
          <w:szCs w:val="32"/>
        </w:rPr>
        <w:t>31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日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；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2</w:t>
      </w:r>
      <w:r w:rsidR="00A06DB8">
        <w:rPr>
          <w:rFonts w:ascii="仿宋_GB2312" w:eastAsia="仿宋_GB2312" w:hAnsi="Arial" w:cs="Arial" w:hint="eastAsia"/>
          <w:color w:val="333333"/>
          <w:sz w:val="32"/>
          <w:szCs w:val="32"/>
        </w:rPr>
        <w:t>.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报名地点：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德州市第二人民医院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人事科（</w:t>
      </w:r>
      <w:r w:rsidR="000A76A4">
        <w:rPr>
          <w:rFonts w:ascii="仿宋_GB2312" w:eastAsia="仿宋_GB2312" w:hAnsi="Arial" w:cs="Arial" w:hint="eastAsia"/>
          <w:color w:val="333333"/>
          <w:sz w:val="32"/>
          <w:szCs w:val="32"/>
        </w:rPr>
        <w:t>运河开发区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纺织大道55号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），联系电话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0534-2488112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；3</w:t>
      </w:r>
      <w:r w:rsidR="00A06DB8">
        <w:rPr>
          <w:rFonts w:ascii="仿宋_GB2312" w:eastAsia="仿宋_GB2312" w:hAnsi="Arial" w:cs="Arial" w:hint="eastAsia"/>
          <w:color w:val="333333"/>
          <w:sz w:val="32"/>
          <w:szCs w:val="32"/>
        </w:rPr>
        <w:t>.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所需材料：应聘者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报名时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需携带好个人简历1份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，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一寸免冠彩照1张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，身份证、毕业证、</w:t>
      </w:r>
      <w:r w:rsidR="00CF3E81">
        <w:rPr>
          <w:rFonts w:ascii="仿宋_GB2312" w:eastAsia="仿宋_GB2312" w:hAnsi="Arial" w:cs="Arial" w:hint="eastAsia"/>
          <w:color w:val="333333"/>
          <w:sz w:val="32"/>
          <w:szCs w:val="32"/>
        </w:rPr>
        <w:t>从业资格证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原件</w:t>
      </w:r>
      <w:r w:rsidRPr="00311F80">
        <w:rPr>
          <w:rFonts w:ascii="仿宋_GB2312" w:eastAsia="仿宋_GB2312" w:hAnsi="Arial" w:cs="Arial" w:hint="eastAsia"/>
          <w:color w:val="333333"/>
          <w:sz w:val="32"/>
          <w:szCs w:val="32"/>
        </w:rPr>
        <w:t>及复印件各1份进行报名</w:t>
      </w:r>
      <w:r w:rsidR="00A06DB8">
        <w:rPr>
          <w:rFonts w:ascii="仿宋_GB2312" w:eastAsia="仿宋_GB2312" w:hAnsi="Arial" w:cs="Arial" w:hint="eastAsia"/>
          <w:color w:val="333333"/>
          <w:sz w:val="32"/>
          <w:szCs w:val="32"/>
        </w:rPr>
        <w:t>；</w:t>
      </w:r>
      <w:r w:rsidR="00A60C64">
        <w:rPr>
          <w:rFonts w:ascii="仿宋_GB2312" w:eastAsia="仿宋_GB2312" w:hAnsi="Arial" w:cs="Arial" w:hint="eastAsia"/>
          <w:color w:val="333333"/>
          <w:sz w:val="32"/>
          <w:szCs w:val="32"/>
        </w:rPr>
        <w:t>4</w:t>
      </w:r>
      <w:r w:rsidR="00A06DB8">
        <w:rPr>
          <w:rFonts w:ascii="仿宋_GB2312" w:eastAsia="仿宋_GB2312" w:hAnsi="Arial" w:cs="Arial" w:hint="eastAsia"/>
          <w:color w:val="333333"/>
          <w:sz w:val="32"/>
          <w:szCs w:val="32"/>
        </w:rPr>
        <w:t>.</w:t>
      </w:r>
      <w:r w:rsidR="00A60C64">
        <w:rPr>
          <w:rFonts w:ascii="仿宋_GB2312" w:eastAsia="仿宋_GB2312" w:hAnsi="Arial" w:cs="Arial" w:hint="eastAsia"/>
          <w:color w:val="333333"/>
          <w:sz w:val="32"/>
          <w:szCs w:val="32"/>
        </w:rPr>
        <w:t>考试时间待报名结束后通知</w:t>
      </w:r>
      <w:r w:rsidR="006E33A4">
        <w:rPr>
          <w:rFonts w:ascii="仿宋_GB2312" w:eastAsia="仿宋_GB2312" w:hAnsi="Arial" w:cs="Arial" w:hint="eastAsia"/>
          <w:color w:val="333333"/>
          <w:sz w:val="32"/>
          <w:szCs w:val="32"/>
        </w:rPr>
        <w:t>。</w:t>
      </w:r>
    </w:p>
    <w:p w:rsidR="008A3570" w:rsidRDefault="008A3570" w:rsidP="00607720">
      <w:pPr>
        <w:spacing w:line="540" w:lineRule="exact"/>
        <w:rPr>
          <w:rFonts w:ascii="宋体" w:hAnsi="宋体" w:cs="Arial"/>
          <w:b/>
          <w:color w:val="333333"/>
          <w:sz w:val="32"/>
          <w:szCs w:val="32"/>
        </w:rPr>
      </w:pPr>
    </w:p>
    <w:p w:rsidR="008A3570" w:rsidRDefault="008A3570" w:rsidP="00607720">
      <w:pPr>
        <w:spacing w:line="540" w:lineRule="exact"/>
        <w:rPr>
          <w:rFonts w:ascii="宋体" w:hAnsi="宋体" w:cs="Arial"/>
          <w:b/>
          <w:color w:val="333333"/>
          <w:sz w:val="32"/>
          <w:szCs w:val="32"/>
        </w:rPr>
      </w:pPr>
    </w:p>
    <w:p w:rsidR="008A3570" w:rsidRDefault="008A3570" w:rsidP="00607720">
      <w:pPr>
        <w:spacing w:line="540" w:lineRule="exact"/>
        <w:rPr>
          <w:rFonts w:ascii="宋体" w:hAnsi="宋体" w:cs="Arial"/>
          <w:b/>
          <w:color w:val="333333"/>
          <w:sz w:val="32"/>
          <w:szCs w:val="32"/>
        </w:rPr>
      </w:pPr>
    </w:p>
    <w:p w:rsidR="008A3570" w:rsidRDefault="008A3570" w:rsidP="00607720">
      <w:pPr>
        <w:spacing w:line="540" w:lineRule="exact"/>
        <w:rPr>
          <w:rFonts w:ascii="宋体" w:hAnsi="宋体" w:cs="Arial"/>
          <w:b/>
          <w:color w:val="333333"/>
          <w:sz w:val="32"/>
          <w:szCs w:val="32"/>
        </w:rPr>
      </w:pPr>
      <w:r>
        <w:rPr>
          <w:rFonts w:ascii="宋体" w:hAnsi="宋体" w:cs="Arial" w:hint="eastAsia"/>
          <w:b/>
          <w:color w:val="333333"/>
          <w:sz w:val="32"/>
          <w:szCs w:val="32"/>
        </w:rPr>
        <w:t xml:space="preserve">  </w:t>
      </w:r>
    </w:p>
    <w:p w:rsidR="008F58BC" w:rsidRPr="008F58BC" w:rsidRDefault="008F58BC" w:rsidP="00564FAF">
      <w:pPr>
        <w:spacing w:line="540" w:lineRule="exact"/>
        <w:ind w:firstLineChars="1495" w:firstLine="4784"/>
      </w:pPr>
      <w:r>
        <w:rPr>
          <w:rFonts w:ascii="仿宋_GB2312" w:eastAsia="仿宋_GB2312" w:hAnsi="宋体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="00CF3E81"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="00F771AC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CF3E81"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A3570">
        <w:rPr>
          <w:rFonts w:ascii="仿宋_GB2312" w:eastAsia="仿宋_GB2312" w:hAnsi="仿宋_GB2312" w:cs="仿宋_GB2312" w:hint="eastAsia"/>
          <w:sz w:val="32"/>
          <w:szCs w:val="32"/>
        </w:rPr>
        <w:t>二十四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sectPr w:rsidR="008F58BC" w:rsidRPr="008F58BC" w:rsidSect="00607720">
      <w:headerReference w:type="default" r:id="rId6"/>
      <w:footerReference w:type="default" r:id="rId7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20" w:rsidRDefault="00605C20" w:rsidP="0001474E">
      <w:r>
        <w:separator/>
      </w:r>
    </w:p>
  </w:endnote>
  <w:endnote w:type="continuationSeparator" w:id="1">
    <w:p w:rsidR="00605C20" w:rsidRDefault="00605C20" w:rsidP="00014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BC" w:rsidRDefault="00CD1054" w:rsidP="00607720">
    <w:pPr>
      <w:pStyle w:val="a4"/>
      <w:jc w:val="center"/>
    </w:pPr>
    <w:fldSimple w:instr=" PAGE   \* MERGEFORMAT ">
      <w:r w:rsidR="005F575A" w:rsidRPr="005F575A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20" w:rsidRDefault="00605C20" w:rsidP="0001474E">
      <w:r>
        <w:separator/>
      </w:r>
    </w:p>
  </w:footnote>
  <w:footnote w:type="continuationSeparator" w:id="1">
    <w:p w:rsidR="00605C20" w:rsidRDefault="00605C20" w:rsidP="00014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0D" w:rsidRDefault="00EC250D" w:rsidP="00380D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74E"/>
    <w:rsid w:val="0001474E"/>
    <w:rsid w:val="000827B6"/>
    <w:rsid w:val="00090F26"/>
    <w:rsid w:val="000A76A4"/>
    <w:rsid w:val="000E3645"/>
    <w:rsid w:val="00200A70"/>
    <w:rsid w:val="00237E50"/>
    <w:rsid w:val="00276D65"/>
    <w:rsid w:val="002C6BF4"/>
    <w:rsid w:val="00317F1C"/>
    <w:rsid w:val="00380DB1"/>
    <w:rsid w:val="004569E6"/>
    <w:rsid w:val="00470129"/>
    <w:rsid w:val="00526B20"/>
    <w:rsid w:val="00564FAF"/>
    <w:rsid w:val="0056781B"/>
    <w:rsid w:val="005F575A"/>
    <w:rsid w:val="00605C20"/>
    <w:rsid w:val="00607720"/>
    <w:rsid w:val="00621D53"/>
    <w:rsid w:val="00634B47"/>
    <w:rsid w:val="00692405"/>
    <w:rsid w:val="00695494"/>
    <w:rsid w:val="006A22A8"/>
    <w:rsid w:val="006E33A4"/>
    <w:rsid w:val="00703CBF"/>
    <w:rsid w:val="00741E59"/>
    <w:rsid w:val="007A43A4"/>
    <w:rsid w:val="007C3A3E"/>
    <w:rsid w:val="008A3570"/>
    <w:rsid w:val="008D16E3"/>
    <w:rsid w:val="008E268F"/>
    <w:rsid w:val="008F4B4E"/>
    <w:rsid w:val="008F58BC"/>
    <w:rsid w:val="00923BC0"/>
    <w:rsid w:val="009B1F6B"/>
    <w:rsid w:val="00A06DB8"/>
    <w:rsid w:val="00A27D6C"/>
    <w:rsid w:val="00A559F0"/>
    <w:rsid w:val="00A60C64"/>
    <w:rsid w:val="00AB5F03"/>
    <w:rsid w:val="00B52873"/>
    <w:rsid w:val="00B6629D"/>
    <w:rsid w:val="00B8259C"/>
    <w:rsid w:val="00BC5661"/>
    <w:rsid w:val="00BD045E"/>
    <w:rsid w:val="00BD3529"/>
    <w:rsid w:val="00BE7E43"/>
    <w:rsid w:val="00BF2254"/>
    <w:rsid w:val="00CA2E39"/>
    <w:rsid w:val="00CD1054"/>
    <w:rsid w:val="00CF3E81"/>
    <w:rsid w:val="00D05E8B"/>
    <w:rsid w:val="00D27771"/>
    <w:rsid w:val="00D47750"/>
    <w:rsid w:val="00D5183D"/>
    <w:rsid w:val="00D845A6"/>
    <w:rsid w:val="00DD2409"/>
    <w:rsid w:val="00DF405F"/>
    <w:rsid w:val="00EC250D"/>
    <w:rsid w:val="00EC5B8B"/>
    <w:rsid w:val="00ED2596"/>
    <w:rsid w:val="00EF3F9E"/>
    <w:rsid w:val="00F04601"/>
    <w:rsid w:val="00F056CB"/>
    <w:rsid w:val="00F27D77"/>
    <w:rsid w:val="00F43A49"/>
    <w:rsid w:val="00F51A5A"/>
    <w:rsid w:val="00F7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7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74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F58B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F58BC"/>
  </w:style>
  <w:style w:type="table" w:styleId="a6">
    <w:name w:val="Table Grid"/>
    <w:basedOn w:val="a1"/>
    <w:uiPriority w:val="59"/>
    <w:rsid w:val="00CF3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8</cp:revision>
  <cp:lastPrinted>2017-03-24T06:02:00Z</cp:lastPrinted>
  <dcterms:created xsi:type="dcterms:W3CDTF">2017-02-28T08:54:00Z</dcterms:created>
  <dcterms:modified xsi:type="dcterms:W3CDTF">2017-03-24T09:27:00Z</dcterms:modified>
</cp:coreProperties>
</file>